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Mathematics Online Tutor for kids and adults:</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am a Mathematics teacher. I have diverse experience in quantitative subjects such as math, statistics, economics, finance, and business subjects. I also worked as an accountant at an NGO for over seven years. The purpose of my course is to first look at the understanding level of students and based on that design a study program that best fits student interests. The use of math in personal and practical lives such as budget preparation etc. is becoming important day by day in this dynamic world.</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Basic concepts, theories, approaches, purpose of Mathematics and other quantitative subjects like accounting, business, finance, economics.</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Use and need of Mathematical knowledge to tackle daily problems such as develop logic to tackle problem faced by us on daily basis.</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Mathematics and quantitative subjects are difficult to learn and require a lot of commitment and hard work but once learnt can be very handy.</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Mathematics, the first step is always to develop the basic concepts and once basic are developed, you move to learn advance concepts and know about their use.</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no prerequisites because my approach is to know about the student understanding level and based on it, I decide how to teach them.</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course is for anyone who wants to learn mathematics including beginners and those who want to acquire advance Mathematical knowledge.</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 provide freelancing services to individuals and companies &amp; perform many tasks such as: Accounting and bookkeeping services; time series analysis, stock market analysis. Online tutoring of mathematics, economics, statistics and accounting for students. Data entry in excel spread sheets or in word, and arranging and organizing data in MS Excel. Creating plagiarism free efficient and detailed content. SEO backlinks for high quality link building for websites.</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Contact:</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WhatsApp: +923350512400</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Email ID: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zeeshan05364@gmail.com</w:t>
        </w:r>
      </w:hyperlink>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https://www.fiverr.com/users/zeeshan05364</w:t>
        </w:r>
      </w:hyperlink>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https://www.freelancer.com/u/zeeshan05364</w:t>
        </w:r>
      </w:hyperlink>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https://www.upwork.com/freelancers/~01013eaf751ae27eb0</w:t>
        </w:r>
      </w:hyperlink>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hyperlink xmlns:r="http://schemas.openxmlformats.org/officeDocument/2006/relationships" r:id="docRId4">
        <w:r>
          <w:rPr>
            <w:rFonts w:ascii="Calibri" w:hAnsi="Calibri" w:cs="Calibri" w:eastAsia="Calibri"/>
            <w:color w:val="0000FF"/>
            <w:spacing w:val="0"/>
            <w:position w:val="0"/>
            <w:sz w:val="22"/>
            <w:u w:val="single"/>
            <w:shd w:fill="auto" w:val="clear"/>
          </w:rPr>
          <w:t xml:space="preserve">http://www.gamescover.net/2022/07/mathematics-online-tutor-for-kids-adults.html</w:t>
        </w:r>
      </w:hyperlink>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fiverr.com/users/zeeshan05364/" Id="docRId1" Type="http://schemas.openxmlformats.org/officeDocument/2006/relationships/hyperlink" /><Relationship TargetMode="External" Target="https://www.upwork.com/freelancers/~01013eaf751ae27eb0" Id="docRId3" Type="http://schemas.openxmlformats.org/officeDocument/2006/relationships/hyperlink" /><Relationship Target="numbering.xml" Id="docRId5" Type="http://schemas.openxmlformats.org/officeDocument/2006/relationships/numbering" /><Relationship TargetMode="External" Target="mailto:zeeshan05364@gmail.com" Id="docRId0" Type="http://schemas.openxmlformats.org/officeDocument/2006/relationships/hyperlink" /><Relationship TargetMode="External" Target="https://www.freelancer.com/u/zeeshan05364" Id="docRId2" Type="http://schemas.openxmlformats.org/officeDocument/2006/relationships/hyperlink" /><Relationship TargetMode="External" Target="http://www.gamescover.net/2022/07/mathematics-online-tutor-for-kids-adults.html" Id="docRId4" Type="http://schemas.openxmlformats.org/officeDocument/2006/relationships/hyperlink" /><Relationship Target="styles.xml" Id="docRId6" Type="http://schemas.openxmlformats.org/officeDocument/2006/relationships/styles" /></Relationships>
</file>